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2D" w:rsidRDefault="0093512D" w:rsidP="00E151E7">
      <w:pPr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E151E7" w:rsidRPr="00B032B4" w:rsidRDefault="00E151E7" w:rsidP="00E151E7">
      <w:pPr>
        <w:pStyle w:val="Default"/>
        <w:jc w:val="center"/>
        <w:rPr>
          <w:sz w:val="20"/>
          <w:szCs w:val="20"/>
        </w:rPr>
      </w:pPr>
      <w:r w:rsidRPr="00B032B4">
        <w:rPr>
          <w:sz w:val="20"/>
          <w:szCs w:val="20"/>
        </w:rPr>
        <w:t>Istituto Comprensivo “Tenente Mario De Rosa”</w:t>
      </w:r>
    </w:p>
    <w:p w:rsidR="00E151E7" w:rsidRPr="00B032B4" w:rsidRDefault="00E151E7" w:rsidP="00E151E7">
      <w:pPr>
        <w:pStyle w:val="Default"/>
        <w:jc w:val="center"/>
        <w:rPr>
          <w:sz w:val="20"/>
          <w:szCs w:val="20"/>
        </w:rPr>
      </w:pPr>
      <w:r w:rsidRPr="00B032B4">
        <w:rPr>
          <w:sz w:val="20"/>
          <w:szCs w:val="20"/>
        </w:rPr>
        <w:t>Via Regina Margherita 28 Sant’Anastasia</w:t>
      </w:r>
    </w:p>
    <w:p w:rsidR="00E151E7" w:rsidRPr="00B032B4" w:rsidRDefault="00E151E7" w:rsidP="00E151E7">
      <w:pPr>
        <w:pStyle w:val="Default"/>
        <w:jc w:val="center"/>
        <w:rPr>
          <w:sz w:val="20"/>
          <w:szCs w:val="20"/>
        </w:rPr>
      </w:pPr>
      <w:r w:rsidRPr="00B032B4">
        <w:rPr>
          <w:sz w:val="20"/>
          <w:szCs w:val="20"/>
        </w:rPr>
        <w:t>Tel 0818930705 - Fax 0815311492</w:t>
      </w:r>
    </w:p>
    <w:p w:rsidR="00E151E7" w:rsidRPr="00B032B4" w:rsidRDefault="00E151E7" w:rsidP="00E151E7">
      <w:pPr>
        <w:pStyle w:val="Default"/>
        <w:jc w:val="center"/>
        <w:rPr>
          <w:sz w:val="20"/>
          <w:szCs w:val="20"/>
        </w:rPr>
      </w:pPr>
      <w:r w:rsidRPr="00B032B4">
        <w:rPr>
          <w:sz w:val="20"/>
          <w:szCs w:val="20"/>
        </w:rPr>
        <w:t>Codice Fiscale : 80019960634 Codice Meccanografico: NAIC8AL00B</w:t>
      </w:r>
    </w:p>
    <w:p w:rsidR="00E151E7" w:rsidRPr="00B032B4" w:rsidRDefault="00E151E7" w:rsidP="00E151E7">
      <w:pPr>
        <w:pStyle w:val="Default"/>
        <w:jc w:val="center"/>
        <w:rPr>
          <w:sz w:val="20"/>
          <w:szCs w:val="20"/>
        </w:rPr>
      </w:pPr>
      <w:hyperlink r:id="rId7" w:history="1">
        <w:r w:rsidRPr="00B032B4">
          <w:rPr>
            <w:rStyle w:val="Collegamentoipertestuale"/>
            <w:sz w:val="20"/>
            <w:szCs w:val="20"/>
          </w:rPr>
          <w:t>www.primoicsantanastasia.gov.it</w:t>
        </w:r>
      </w:hyperlink>
    </w:p>
    <w:p w:rsidR="00E151E7" w:rsidRPr="00B032B4" w:rsidRDefault="00E151E7" w:rsidP="00E151E7">
      <w:pPr>
        <w:pStyle w:val="Default"/>
        <w:jc w:val="center"/>
        <w:rPr>
          <w:sz w:val="20"/>
          <w:szCs w:val="20"/>
        </w:rPr>
      </w:pPr>
      <w:hyperlink r:id="rId8" w:history="1">
        <w:r w:rsidRPr="00B032B4">
          <w:rPr>
            <w:rStyle w:val="Collegamentoipertestuale"/>
            <w:sz w:val="20"/>
            <w:szCs w:val="20"/>
          </w:rPr>
          <w:t>naic8al00b@istruzione.it</w:t>
        </w:r>
      </w:hyperlink>
      <w:r w:rsidRPr="00B032B4">
        <w:rPr>
          <w:sz w:val="20"/>
          <w:szCs w:val="20"/>
        </w:rPr>
        <w:t>;</w:t>
      </w:r>
      <w:hyperlink r:id="rId9" w:history="1">
        <w:r w:rsidRPr="00B032B4">
          <w:rPr>
            <w:rStyle w:val="Collegamentoipertestuale"/>
            <w:sz w:val="20"/>
            <w:szCs w:val="20"/>
          </w:rPr>
          <w:t>naic8al00b@pec.istruzione.it</w:t>
        </w:r>
      </w:hyperlink>
    </w:p>
    <w:p w:rsidR="00E151E7" w:rsidRDefault="00E151E7" w:rsidP="00E151E7">
      <w:pPr>
        <w:pStyle w:val="Default"/>
        <w:jc w:val="center"/>
      </w:pPr>
    </w:p>
    <w:p w:rsidR="00E151E7" w:rsidRDefault="00E151E7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</w:p>
    <w:p w:rsidR="00B032B4" w:rsidRDefault="001915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36"/>
          <w:szCs w:val="36"/>
        </w:rPr>
      </w:pPr>
      <w:r w:rsidRPr="00191597">
        <w:rPr>
          <w:b/>
          <w:bCs/>
          <w:sz w:val="36"/>
          <w:szCs w:val="36"/>
        </w:rPr>
        <w:t>RELAZIONE FINALE</w:t>
      </w:r>
    </w:p>
    <w:p w:rsidR="00B66A38" w:rsidRPr="00191597" w:rsidRDefault="00B03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Alunni con PEI </w:t>
      </w:r>
      <w:r w:rsidR="00191597" w:rsidRPr="00191597">
        <w:rPr>
          <w:b/>
          <w:bCs/>
          <w:sz w:val="36"/>
          <w:szCs w:val="36"/>
        </w:rPr>
        <w:t xml:space="preserve"> </w:t>
      </w:r>
    </w:p>
    <w:p w:rsidR="00412D6D" w:rsidRDefault="00412D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8"/>
          <w:szCs w:val="28"/>
        </w:rPr>
      </w:pPr>
    </w:p>
    <w:p w:rsidR="0093512D" w:rsidRDefault="00B66A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a.s.</w:t>
      </w:r>
      <w:proofErr w:type="spellEnd"/>
      <w:r w:rsidR="0093512D">
        <w:t xml:space="preserve"> </w:t>
      </w:r>
      <w:r>
        <w:t>…………………</w:t>
      </w:r>
      <w:r w:rsidR="0093512D">
        <w:t xml:space="preserve"> </w:t>
      </w: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93512D" w:rsidRPr="00191597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191597">
        <w:rPr>
          <w:b/>
          <w:bCs/>
          <w:sz w:val="28"/>
          <w:szCs w:val="28"/>
        </w:rPr>
        <w:t>Alunno/a</w:t>
      </w:r>
      <w:r w:rsidRPr="00191597">
        <w:rPr>
          <w:sz w:val="28"/>
          <w:szCs w:val="28"/>
        </w:rPr>
        <w:t xml:space="preserve"> ….......................................................</w:t>
      </w: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BD61FE" w:rsidRDefault="00BD61FE">
      <w:pPr>
        <w:spacing w:line="360" w:lineRule="auto"/>
      </w:pPr>
    </w:p>
    <w:p w:rsidR="0093512D" w:rsidRDefault="0093512D">
      <w:pPr>
        <w:spacing w:line="360" w:lineRule="auto"/>
      </w:pPr>
      <w:r>
        <w:t>Scuola___________________________</w:t>
      </w:r>
      <w:r w:rsidR="002A1C40">
        <w:t>__</w:t>
      </w:r>
      <w:r w:rsidR="003A0AA2">
        <w:t>____</w:t>
      </w:r>
      <w:r>
        <w:t>__</w:t>
      </w:r>
      <w:r w:rsidR="002A1C40">
        <w:t xml:space="preserve"> Classe _________  </w:t>
      </w:r>
      <w:proofErr w:type="spellStart"/>
      <w:r w:rsidR="002A1C40">
        <w:t>Sez</w:t>
      </w:r>
      <w:proofErr w:type="spellEnd"/>
      <w:r w:rsidR="002A1C40">
        <w:t xml:space="preserve"> ______</w:t>
      </w:r>
      <w:r>
        <w:t>___</w:t>
      </w:r>
    </w:p>
    <w:p w:rsidR="0093512D" w:rsidRDefault="0093512D">
      <w:pPr>
        <w:spacing w:line="360" w:lineRule="auto"/>
        <w:rPr>
          <w:b/>
          <w:bCs/>
        </w:rPr>
      </w:pPr>
    </w:p>
    <w:p w:rsidR="0093512D" w:rsidRDefault="0093512D">
      <w:pPr>
        <w:pStyle w:val="Default"/>
        <w:rPr>
          <w:b/>
          <w:bCs/>
        </w:rPr>
      </w:pPr>
      <w:r>
        <w:rPr>
          <w:b/>
          <w:bCs/>
        </w:rPr>
        <w:t xml:space="preserve">Risorse umane a sostegno del processo di integrazione, in aggiunta ai docenti di classe </w:t>
      </w:r>
    </w:p>
    <w:p w:rsidR="0093512D" w:rsidRDefault="0093512D">
      <w:pPr>
        <w:pStyle w:val="Default"/>
      </w:pPr>
    </w:p>
    <w:p w:rsidR="0093512D" w:rsidRDefault="0093512D" w:rsidP="00FB00C0">
      <w:pPr>
        <w:pStyle w:val="Default"/>
        <w:ind w:left="360"/>
      </w:pPr>
      <w:r>
        <w:t>Docente specializzato per il sostegno,</w:t>
      </w:r>
      <w:r w:rsidR="005552A5">
        <w:t xml:space="preserve"> </w:t>
      </w:r>
      <w:r>
        <w:t xml:space="preserve"> n. ore settimanali ________ </w:t>
      </w:r>
    </w:p>
    <w:p w:rsidR="0093512D" w:rsidRDefault="0093512D" w:rsidP="00FB00C0">
      <w:pPr>
        <w:pStyle w:val="Default"/>
        <w:ind w:left="360"/>
      </w:pPr>
      <w:r>
        <w:t xml:space="preserve">Assistenza specialistica/assistente alla comunicazione/educatore, n. ore settimanali _______ </w:t>
      </w:r>
    </w:p>
    <w:p w:rsidR="0093512D" w:rsidRDefault="0093512D">
      <w:pPr>
        <w:pStyle w:val="Default"/>
      </w:pPr>
    </w:p>
    <w:p w:rsidR="0093512D" w:rsidRDefault="0093512D">
      <w:pPr>
        <w:pStyle w:val="Default"/>
      </w:pPr>
      <w:r>
        <w:t>L’alunno/a (segna con una X):</w:t>
      </w:r>
    </w:p>
    <w:p w:rsidR="0093512D" w:rsidRDefault="0093512D">
      <w:pPr>
        <w:pStyle w:val="Default"/>
      </w:pPr>
    </w:p>
    <w:p w:rsidR="0093512D" w:rsidRDefault="0093512D" w:rsidP="00DC353F">
      <w:pPr>
        <w:pStyle w:val="Default"/>
        <w:spacing w:line="360" w:lineRule="auto"/>
        <w:jc w:val="both"/>
      </w:pPr>
      <w:r>
        <w:rPr>
          <w:b/>
          <w:bCs/>
        </w:rPr>
        <w:tab/>
        <w:t xml:space="preserve">ha seguito /non ha seguito </w:t>
      </w:r>
      <w:r>
        <w:t xml:space="preserve">la programmazione di classe </w:t>
      </w:r>
    </w:p>
    <w:p w:rsidR="0093512D" w:rsidRDefault="0093512D" w:rsidP="00DC353F">
      <w:pPr>
        <w:pStyle w:val="Default"/>
        <w:spacing w:line="360" w:lineRule="auto"/>
        <w:jc w:val="both"/>
      </w:pPr>
      <w:r>
        <w:rPr>
          <w:b/>
          <w:bCs/>
        </w:rPr>
        <w:tab/>
        <w:t xml:space="preserve">ha seguito </w:t>
      </w:r>
      <w:r>
        <w:t xml:space="preserve">la programmazione di classe con particolari adattamenti e semplificazioni </w:t>
      </w:r>
    </w:p>
    <w:p w:rsidR="0093512D" w:rsidRDefault="0093512D" w:rsidP="00DC353F">
      <w:pPr>
        <w:pStyle w:val="Default"/>
        <w:spacing w:line="360" w:lineRule="auto"/>
        <w:jc w:val="both"/>
      </w:pPr>
      <w:r>
        <w:rPr>
          <w:b/>
          <w:bCs/>
        </w:rPr>
        <w:tab/>
        <w:t xml:space="preserve">ha seguito in parte </w:t>
      </w:r>
      <w:r>
        <w:t xml:space="preserve">la programmazione di classe </w:t>
      </w:r>
    </w:p>
    <w:p w:rsidR="0093512D" w:rsidRDefault="0093512D" w:rsidP="00DC353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ha seguito </w:t>
      </w:r>
      <w:r>
        <w:t xml:space="preserve">una </w:t>
      </w:r>
      <w:r>
        <w:rPr>
          <w:b/>
          <w:bCs/>
        </w:rPr>
        <w:t xml:space="preserve">programmazione individualizzata in tutte le aree disciplinari </w:t>
      </w:r>
    </w:p>
    <w:p w:rsidR="0093512D" w:rsidRDefault="0093512D" w:rsidP="00DC353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ha seguito </w:t>
      </w:r>
      <w:r>
        <w:t xml:space="preserve">una </w:t>
      </w:r>
      <w:r>
        <w:rPr>
          <w:b/>
          <w:bCs/>
        </w:rPr>
        <w:t>programma</w:t>
      </w:r>
      <w:r w:rsidR="00B66A38">
        <w:rPr>
          <w:b/>
          <w:bCs/>
        </w:rPr>
        <w:t>zione individualizzata nelle seguenti</w:t>
      </w:r>
      <w:r>
        <w:rPr>
          <w:b/>
          <w:bCs/>
        </w:rPr>
        <w:t xml:space="preserve"> aree disciplinari:</w:t>
      </w:r>
    </w:p>
    <w:p w:rsidR="0093512D" w:rsidRDefault="005552A5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            </w:t>
      </w:r>
      <w:r w:rsidR="0093512D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B66A38" w:rsidRDefault="00B66A38">
      <w:pPr>
        <w:pStyle w:val="Default"/>
        <w:spacing w:line="360" w:lineRule="auto"/>
        <w:rPr>
          <w:b/>
          <w:bCs/>
        </w:rPr>
      </w:pPr>
    </w:p>
    <w:p w:rsidR="00B66A38" w:rsidRPr="00B66A38" w:rsidRDefault="00B66A38" w:rsidP="008F3CFF">
      <w:pPr>
        <w:jc w:val="both"/>
        <w:rPr>
          <w:rFonts w:cs="Times New Roman"/>
          <w:sz w:val="28"/>
          <w:szCs w:val="28"/>
        </w:rPr>
      </w:pPr>
      <w:r w:rsidRPr="00B66A38">
        <w:rPr>
          <w:rFonts w:cs="Times New Roman"/>
          <w:sz w:val="28"/>
          <w:szCs w:val="28"/>
        </w:rPr>
        <w:t>A far data dal 2 marzo 2020, stante l’interruzione delle attività in presenza ex </w:t>
      </w:r>
      <w:r w:rsidRPr="00B66A38">
        <w:rPr>
          <w:rFonts w:cs="Times New Roman"/>
          <w:b/>
          <w:bCs/>
          <w:sz w:val="28"/>
          <w:szCs w:val="28"/>
        </w:rPr>
        <w:t>Decreto Legge 23 febbraio 2020,</w:t>
      </w:r>
      <w:r w:rsidR="005552A5">
        <w:rPr>
          <w:rFonts w:cs="Times New Roman"/>
          <w:b/>
          <w:bCs/>
          <w:sz w:val="28"/>
          <w:szCs w:val="28"/>
        </w:rPr>
        <w:t xml:space="preserve"> </w:t>
      </w:r>
      <w:r w:rsidRPr="00B66A38">
        <w:rPr>
          <w:rFonts w:cs="Times New Roman"/>
          <w:b/>
          <w:bCs/>
          <w:sz w:val="28"/>
          <w:szCs w:val="28"/>
        </w:rPr>
        <w:t>n. 6</w:t>
      </w:r>
      <w:r w:rsidRPr="00B66A38">
        <w:rPr>
          <w:rFonts w:cs="Times New Roman"/>
          <w:sz w:val="28"/>
          <w:szCs w:val="28"/>
        </w:rPr>
        <w:t> </w:t>
      </w:r>
      <w:r w:rsidRPr="00B66A38">
        <w:rPr>
          <w:rFonts w:cs="Times New Roman"/>
          <w:b/>
          <w:bCs/>
          <w:sz w:val="28"/>
          <w:szCs w:val="28"/>
        </w:rPr>
        <w:t>e successivi</w:t>
      </w:r>
      <w:r w:rsidRPr="00B66A38">
        <w:rPr>
          <w:rFonts w:cs="Times New Roman"/>
          <w:sz w:val="28"/>
          <w:szCs w:val="28"/>
        </w:rPr>
        <w:t>, si è  proceduto ad attivare la Didattica a Distanza (DAD).</w:t>
      </w:r>
    </w:p>
    <w:p w:rsidR="0093512D" w:rsidRDefault="0093512D">
      <w:pPr>
        <w:pStyle w:val="Default"/>
      </w:pPr>
    </w:p>
    <w:p w:rsidR="0093512D" w:rsidRPr="00FB00C0" w:rsidRDefault="0093512D">
      <w:pPr>
        <w:pStyle w:val="Default"/>
        <w:rPr>
          <w:b/>
          <w:bCs/>
        </w:rPr>
      </w:pPr>
      <w:r w:rsidRPr="00FB00C0">
        <w:rPr>
          <w:b/>
          <w:bCs/>
        </w:rPr>
        <w:t>Dopo la rimodulazione della progettazione per la didattica a distanza (PEI)</w:t>
      </w:r>
    </w:p>
    <w:p w:rsidR="0093512D" w:rsidRDefault="0093512D">
      <w:pPr>
        <w:pStyle w:val="Default"/>
      </w:pPr>
    </w:p>
    <w:p w:rsidR="0093512D" w:rsidRDefault="0093512D">
      <w:pPr>
        <w:rPr>
          <w:color w:val="FF0000"/>
        </w:rPr>
      </w:pPr>
      <w:r>
        <w:t xml:space="preserve">l’alunno/a ha partecipato alla D.A.D.?   </w:t>
      </w:r>
      <w:r>
        <w:rPr>
          <w:color w:val="FF0000"/>
        </w:rPr>
        <w:t>SI / NO / IN PARTE</w:t>
      </w:r>
    </w:p>
    <w:p w:rsidR="0093512D" w:rsidRDefault="0093512D">
      <w:pPr>
        <w:rPr>
          <w:color w:val="FF0000"/>
        </w:rPr>
      </w:pPr>
    </w:p>
    <w:p w:rsidR="0093512D" w:rsidRPr="00102435" w:rsidRDefault="00BD61FE">
      <w:pPr>
        <w:rPr>
          <w:color w:val="000000"/>
        </w:rPr>
      </w:pPr>
      <w:r w:rsidRPr="00102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A38" w:rsidRPr="00102435">
        <w:rPr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BD61FE" w:rsidRDefault="00BD61FE"/>
    <w:p w:rsidR="00BD61FE" w:rsidRDefault="00BD61FE"/>
    <w:p w:rsidR="003A0AA2" w:rsidRDefault="003A0AA2"/>
    <w:p w:rsidR="0093512D" w:rsidRDefault="0093512D">
      <w:r>
        <w:t>Indicazione del canale di comuni</w:t>
      </w:r>
      <w:r w:rsidR="00E840B6">
        <w:t>cazione (ad esempio</w:t>
      </w:r>
      <w:r w:rsidR="00C907A9">
        <w:t>:</w:t>
      </w:r>
      <w:r w:rsidR="00E840B6">
        <w:t xml:space="preserve"> Argo/ Cisco</w:t>
      </w:r>
      <w:r w:rsidR="00C76FE6">
        <w:t xml:space="preserve">/ </w:t>
      </w:r>
      <w:proofErr w:type="spellStart"/>
      <w:r w:rsidR="00C76FE6">
        <w:t>Skype</w:t>
      </w:r>
      <w:proofErr w:type="spellEnd"/>
      <w:r w:rsidR="00C76FE6">
        <w:t xml:space="preserve">/ </w:t>
      </w:r>
      <w:proofErr w:type="spellStart"/>
      <w:r w:rsidR="00C76FE6">
        <w:t>WhatsAp</w:t>
      </w:r>
      <w:r w:rsidR="00C907A9">
        <w:t>p</w:t>
      </w:r>
      <w:proofErr w:type="spellEnd"/>
      <w:r>
        <w:t>):</w:t>
      </w:r>
    </w:p>
    <w:p w:rsidR="0093512D" w:rsidRDefault="0093512D"/>
    <w:p w:rsidR="0093512D" w:rsidRPr="00102435" w:rsidRDefault="0093512D">
      <w:pPr>
        <w:rPr>
          <w:color w:val="000000"/>
        </w:rPr>
      </w:pPr>
      <w:r w:rsidRPr="00102435">
        <w:rPr>
          <w:color w:val="000000"/>
        </w:rPr>
        <w:t xml:space="preserve"> …...........................................................................................................................................................</w:t>
      </w:r>
      <w:r w:rsidR="00102435">
        <w:rPr>
          <w:color w:val="000000"/>
        </w:rPr>
        <w:t>...........</w:t>
      </w:r>
    </w:p>
    <w:p w:rsidR="00BD61FE" w:rsidRDefault="00BD61FE">
      <w:pPr>
        <w:rPr>
          <w:color w:val="FF0000"/>
        </w:rPr>
      </w:pPr>
    </w:p>
    <w:p w:rsidR="00BD61FE" w:rsidRDefault="00BD61FE">
      <w:pPr>
        <w:rPr>
          <w:color w:val="FF0000"/>
        </w:rPr>
      </w:pPr>
    </w:p>
    <w:p w:rsidR="0093512D" w:rsidRDefault="0093512D">
      <w:pPr>
        <w:rPr>
          <w:color w:val="FF0000"/>
        </w:rPr>
      </w:pPr>
      <w:r>
        <w:t xml:space="preserve">Tipo di interazione: </w:t>
      </w:r>
      <w:r w:rsidR="00F63660" w:rsidRPr="00F63660">
        <w:rPr>
          <w:color w:val="FF0000"/>
        </w:rPr>
        <w:t>(</w:t>
      </w:r>
      <w:r w:rsidR="00F63660">
        <w:rPr>
          <w:color w:val="FF0000"/>
        </w:rPr>
        <w:t xml:space="preserve">es.: </w:t>
      </w:r>
      <w:r>
        <w:rPr>
          <w:color w:val="FF0000"/>
        </w:rPr>
        <w:t>diretta</w:t>
      </w:r>
      <w:r w:rsidR="0067746D">
        <w:rPr>
          <w:color w:val="FF0000"/>
        </w:rPr>
        <w:t xml:space="preserve"> con l’alunno o indiretta con</w:t>
      </w:r>
      <w:r>
        <w:rPr>
          <w:color w:val="FF0000"/>
        </w:rPr>
        <w:t xml:space="preserve"> madre/padre/fratello/sorella</w:t>
      </w:r>
      <w:r w:rsidR="00F63660">
        <w:rPr>
          <w:color w:val="FF0000"/>
        </w:rPr>
        <w:t>)</w:t>
      </w:r>
    </w:p>
    <w:p w:rsidR="00F63660" w:rsidRDefault="00F63660">
      <w:pPr>
        <w:rPr>
          <w:color w:val="FF0000"/>
        </w:rPr>
      </w:pPr>
    </w:p>
    <w:p w:rsidR="00F63660" w:rsidRPr="00F63660" w:rsidRDefault="00F63660">
      <w:r>
        <w:t>…………………………………………………………………………………………………………………</w:t>
      </w:r>
    </w:p>
    <w:p w:rsidR="00BD61FE" w:rsidRDefault="00BD61FE">
      <w:pPr>
        <w:rPr>
          <w:color w:val="FF0000"/>
        </w:rPr>
      </w:pPr>
    </w:p>
    <w:p w:rsidR="00BD61FE" w:rsidRDefault="00BD61FE">
      <w:pPr>
        <w:rPr>
          <w:color w:val="FF0000"/>
        </w:rP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Descrizione sintetica delle attività svolte:</w:t>
      </w: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A0AA2" w:rsidRDefault="003A0A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D61FE" w:rsidRDefault="00BD61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BD61FE" w:rsidRDefault="002A1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Si sono evidenziati progressi nelle seguenti aree:</w:t>
      </w:r>
    </w:p>
    <w:p w:rsidR="002A1C40" w:rsidRDefault="002A1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3A0AA2" w:rsidRDefault="003A0A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93512D" w:rsidRPr="002A1C40" w:rsidRDefault="002A1C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2A1C40">
        <w:t>Permangono ancora de</w:t>
      </w:r>
      <w:r w:rsidR="003A0AA2">
        <w:t>l</w:t>
      </w:r>
      <w:r w:rsidRPr="002A1C40">
        <w:t>le difficoltà nelle seguenti aree:</w:t>
      </w:r>
    </w:p>
    <w:p w:rsidR="0093512D" w:rsidRPr="002A1C40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3A0AA2" w:rsidRDefault="003A0A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BD61FE" w:rsidRDefault="00BD61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93512D" w:rsidRDefault="0093512D">
      <w:pPr>
        <w:pStyle w:val="Default"/>
        <w:rPr>
          <w:b/>
          <w:bCs/>
        </w:rPr>
      </w:pPr>
    </w:p>
    <w:p w:rsidR="00BD61FE" w:rsidRDefault="00BD61FE">
      <w:pPr>
        <w:pStyle w:val="Default"/>
        <w:jc w:val="center"/>
        <w:rPr>
          <w:b/>
          <w:bCs/>
        </w:rPr>
      </w:pPr>
    </w:p>
    <w:p w:rsidR="003A0AA2" w:rsidRDefault="003A0AA2">
      <w:pPr>
        <w:pStyle w:val="Default"/>
        <w:jc w:val="center"/>
        <w:rPr>
          <w:b/>
          <w:bCs/>
        </w:rPr>
      </w:pPr>
    </w:p>
    <w:p w:rsidR="0093512D" w:rsidRDefault="0093512D">
      <w:pPr>
        <w:pStyle w:val="Default"/>
        <w:jc w:val="center"/>
        <w:rPr>
          <w:b/>
          <w:bCs/>
        </w:rPr>
      </w:pPr>
      <w:r>
        <w:rPr>
          <w:b/>
          <w:bCs/>
        </w:rPr>
        <w:t>VALUTAZIONE SOMMATIVA (segna con una X)</w:t>
      </w:r>
    </w:p>
    <w:p w:rsidR="0093512D" w:rsidRDefault="0093512D">
      <w:pPr>
        <w:pStyle w:val="Default"/>
        <w:rPr>
          <w:b/>
          <w:bCs/>
        </w:rPr>
      </w:pPr>
    </w:p>
    <w:p w:rsidR="0093512D" w:rsidRDefault="0093512D">
      <w:pPr>
        <w:pStyle w:val="Default"/>
        <w:rPr>
          <w:b/>
          <w:bCs/>
        </w:rPr>
      </w:pPr>
    </w:p>
    <w:p w:rsidR="00BD61FE" w:rsidRDefault="00BD61FE">
      <w:pPr>
        <w:pStyle w:val="Default"/>
        <w:rPr>
          <w:b/>
          <w:bCs/>
        </w:rPr>
      </w:pPr>
    </w:p>
    <w:p w:rsidR="0093512D" w:rsidRDefault="0093512D" w:rsidP="00BD61FE">
      <w:pPr>
        <w:pStyle w:val="Default"/>
        <w:spacing w:after="240"/>
        <w:rPr>
          <w:b/>
          <w:bCs/>
        </w:rPr>
      </w:pPr>
      <w:r>
        <w:rPr>
          <w:b/>
          <w:bCs/>
        </w:rPr>
        <w:t xml:space="preserve">Partecipazione: </w:t>
      </w:r>
    </w:p>
    <w:p w:rsidR="0093512D" w:rsidRDefault="0093512D">
      <w:pPr>
        <w:pStyle w:val="Default"/>
      </w:pPr>
      <w:r>
        <w:rPr>
          <w:rFonts w:cs="Wingdings 2"/>
        </w:rPr>
        <w:tab/>
      </w:r>
      <w:r w:rsidR="00BD61FE">
        <w:t>E</w:t>
      </w:r>
      <w:r>
        <w:t xml:space="preserve">fficace </w:t>
      </w:r>
      <w:r>
        <w:rPr>
          <w:rFonts w:cs="Wingdings 2"/>
        </w:rPr>
        <w:tab/>
      </w:r>
      <w:r w:rsidR="00BD61FE">
        <w:rPr>
          <w:rFonts w:cs="Wingdings 2"/>
        </w:rPr>
        <w:t xml:space="preserve">  </w:t>
      </w:r>
      <w:r w:rsidR="00102435">
        <w:rPr>
          <w:rFonts w:cs="Wingdings 2"/>
        </w:rPr>
        <w:t xml:space="preserve"> </w:t>
      </w:r>
      <w:r>
        <w:t xml:space="preserve">Sufficiente </w:t>
      </w:r>
      <w:r>
        <w:rPr>
          <w:rFonts w:cs="Wingdings 2"/>
        </w:rPr>
        <w:tab/>
      </w:r>
      <w:r w:rsidR="00BD61FE">
        <w:rPr>
          <w:rFonts w:cs="Wingdings 2"/>
        </w:rPr>
        <w:t xml:space="preserve">    </w:t>
      </w:r>
      <w:r w:rsidR="00102435">
        <w:rPr>
          <w:rFonts w:cs="Wingdings 2"/>
        </w:rPr>
        <w:t xml:space="preserve"> </w:t>
      </w:r>
      <w:r w:rsidR="00BD61FE">
        <w:rPr>
          <w:rFonts w:cs="Wingdings 2"/>
        </w:rPr>
        <w:t xml:space="preserve">  </w:t>
      </w:r>
      <w:r w:rsidR="00BD61FE">
        <w:t>I</w:t>
      </w:r>
      <w:r>
        <w:t xml:space="preserve">nadeguata </w:t>
      </w:r>
    </w:p>
    <w:p w:rsidR="0093512D" w:rsidRDefault="0093512D">
      <w:pPr>
        <w:pStyle w:val="Default"/>
      </w:pPr>
    </w:p>
    <w:p w:rsidR="0093512D" w:rsidRDefault="0093512D" w:rsidP="00BD61FE">
      <w:pPr>
        <w:pStyle w:val="Default"/>
        <w:spacing w:after="240"/>
        <w:rPr>
          <w:b/>
          <w:bCs/>
        </w:rPr>
      </w:pPr>
      <w:r>
        <w:rPr>
          <w:b/>
          <w:bCs/>
        </w:rPr>
        <w:t xml:space="preserve">Interesse: </w:t>
      </w:r>
    </w:p>
    <w:p w:rsidR="0093512D" w:rsidRDefault="0093512D">
      <w:pPr>
        <w:pStyle w:val="Default"/>
      </w:pPr>
      <w:r>
        <w:rPr>
          <w:rFonts w:cs="Wingdings 2"/>
        </w:rPr>
        <w:tab/>
      </w:r>
      <w:r w:rsidR="00BD61FE">
        <w:t>E</w:t>
      </w:r>
      <w:r>
        <w:t xml:space="preserve">fficace </w:t>
      </w:r>
      <w:r>
        <w:tab/>
      </w:r>
      <w:r w:rsidR="00BD61FE">
        <w:t xml:space="preserve"> </w:t>
      </w:r>
      <w:r w:rsidR="00102435">
        <w:t xml:space="preserve"> </w:t>
      </w:r>
      <w:r w:rsidR="00BD61FE">
        <w:t xml:space="preserve"> </w:t>
      </w:r>
      <w:r>
        <w:t xml:space="preserve">Sufficiente </w:t>
      </w:r>
      <w:r>
        <w:tab/>
      </w:r>
      <w:r w:rsidR="00BD61FE">
        <w:t xml:space="preserve">      </w:t>
      </w:r>
      <w:r w:rsidR="00102435">
        <w:t xml:space="preserve">  </w:t>
      </w:r>
      <w:r w:rsidR="00BD61FE">
        <w:t>I</w:t>
      </w:r>
      <w:r>
        <w:t xml:space="preserve">nadeguato </w:t>
      </w:r>
    </w:p>
    <w:p w:rsidR="0093512D" w:rsidRDefault="0093512D">
      <w:pPr>
        <w:pStyle w:val="Default"/>
      </w:pPr>
    </w:p>
    <w:p w:rsidR="0093512D" w:rsidRDefault="0093512D" w:rsidP="00BD61FE">
      <w:pPr>
        <w:pStyle w:val="Default"/>
        <w:spacing w:after="240"/>
        <w:rPr>
          <w:b/>
          <w:bCs/>
        </w:rPr>
      </w:pPr>
      <w:r>
        <w:rPr>
          <w:b/>
          <w:bCs/>
        </w:rPr>
        <w:t xml:space="preserve">Impegno e puntualità: </w:t>
      </w:r>
    </w:p>
    <w:p w:rsidR="0093512D" w:rsidRDefault="0093512D">
      <w:pPr>
        <w:pStyle w:val="Default"/>
      </w:pPr>
      <w:r>
        <w:rPr>
          <w:rFonts w:cs="Wingdings 2"/>
        </w:rPr>
        <w:tab/>
      </w:r>
      <w:r w:rsidR="00BD61FE">
        <w:t>C</w:t>
      </w:r>
      <w:r>
        <w:t xml:space="preserve">ostante </w:t>
      </w:r>
      <w:r>
        <w:tab/>
      </w:r>
      <w:r w:rsidR="00BD61FE">
        <w:t xml:space="preserve">  </w:t>
      </w:r>
      <w:r w:rsidR="00102435">
        <w:t xml:space="preserve"> </w:t>
      </w:r>
      <w:r>
        <w:t xml:space="preserve">Sufficiente </w:t>
      </w:r>
      <w:r>
        <w:tab/>
      </w:r>
      <w:r w:rsidR="00BD61FE">
        <w:t xml:space="preserve">       </w:t>
      </w:r>
      <w:r w:rsidR="00102435">
        <w:t xml:space="preserve"> </w:t>
      </w:r>
      <w:r w:rsidR="00BD61FE">
        <w:t>D</w:t>
      </w:r>
      <w:r>
        <w:t xml:space="preserve">iscontinuo </w:t>
      </w:r>
    </w:p>
    <w:p w:rsidR="0093512D" w:rsidRDefault="0093512D">
      <w:pPr>
        <w:pStyle w:val="Default"/>
        <w:rPr>
          <w:b/>
          <w:bCs/>
        </w:rPr>
      </w:pPr>
    </w:p>
    <w:p w:rsidR="0093512D" w:rsidRDefault="0093512D">
      <w:pPr>
        <w:pStyle w:val="Default"/>
        <w:rPr>
          <w:b/>
          <w:bCs/>
        </w:rPr>
      </w:pPr>
    </w:p>
    <w:p w:rsidR="0093512D" w:rsidRDefault="0093512D">
      <w:pPr>
        <w:pStyle w:val="Default"/>
        <w:rPr>
          <w:b/>
          <w:bCs/>
        </w:rPr>
      </w:pPr>
    </w:p>
    <w:p w:rsidR="00BD61FE" w:rsidRDefault="00BD61FE">
      <w:pPr>
        <w:pStyle w:val="Default"/>
        <w:rPr>
          <w:b/>
          <w:bCs/>
        </w:rPr>
      </w:pPr>
    </w:p>
    <w:p w:rsidR="00BD61FE" w:rsidRDefault="00BD61FE">
      <w:pPr>
        <w:pStyle w:val="Default"/>
        <w:rPr>
          <w:b/>
          <w:bCs/>
        </w:rPr>
      </w:pPr>
    </w:p>
    <w:p w:rsidR="0093512D" w:rsidRDefault="0093512D" w:rsidP="00BD61FE">
      <w:pPr>
        <w:pStyle w:val="Default"/>
        <w:spacing w:after="240"/>
        <w:rPr>
          <w:b/>
          <w:bCs/>
        </w:rPr>
      </w:pPr>
      <w:r>
        <w:rPr>
          <w:b/>
          <w:bCs/>
        </w:rPr>
        <w:t>Le finalità educative generali</w:t>
      </w:r>
      <w:r w:rsidR="0049256E">
        <w:rPr>
          <w:b/>
          <w:bCs/>
        </w:rPr>
        <w:t>:</w:t>
      </w:r>
      <w:r>
        <w:rPr>
          <w:b/>
          <w:bCs/>
        </w:rPr>
        <w:t xml:space="preserve"> </w:t>
      </w:r>
    </w:p>
    <w:p w:rsidR="0093512D" w:rsidRDefault="0093512D" w:rsidP="002E317D">
      <w:pPr>
        <w:pStyle w:val="Default"/>
        <w:spacing w:line="276" w:lineRule="auto"/>
      </w:pPr>
      <w:r>
        <w:rPr>
          <w:rFonts w:cs="Wingdings 2"/>
        </w:rPr>
        <w:tab/>
      </w:r>
      <w:r>
        <w:t xml:space="preserve">sono state raggiunte </w:t>
      </w:r>
    </w:p>
    <w:p w:rsidR="0093512D" w:rsidRDefault="0093512D" w:rsidP="002E317D">
      <w:pPr>
        <w:pStyle w:val="Default"/>
        <w:spacing w:line="276" w:lineRule="auto"/>
      </w:pPr>
      <w:r>
        <w:rPr>
          <w:rFonts w:cs="Wingdings 2"/>
        </w:rPr>
        <w:tab/>
      </w:r>
      <w:r>
        <w:t xml:space="preserve">sono state sostanzialmente raggiunte </w:t>
      </w:r>
    </w:p>
    <w:p w:rsidR="0093512D" w:rsidRDefault="0093512D" w:rsidP="002E317D">
      <w:pPr>
        <w:pStyle w:val="Default"/>
        <w:spacing w:line="276" w:lineRule="auto"/>
      </w:pPr>
      <w:r>
        <w:rPr>
          <w:rFonts w:cs="Wingdings 2"/>
        </w:rPr>
        <w:tab/>
      </w:r>
      <w:r>
        <w:t xml:space="preserve">sono state parzialmente raggiunte </w:t>
      </w:r>
    </w:p>
    <w:p w:rsidR="0093512D" w:rsidRDefault="0093512D" w:rsidP="002E317D">
      <w:pPr>
        <w:pStyle w:val="Default"/>
        <w:spacing w:line="276" w:lineRule="auto"/>
      </w:pPr>
      <w:r>
        <w:rPr>
          <w:rFonts w:cs="Wingdings 2"/>
        </w:rPr>
        <w:tab/>
      </w:r>
      <w:r>
        <w:t xml:space="preserve">non sono state raggiunte </w:t>
      </w:r>
    </w:p>
    <w:p w:rsidR="0093512D" w:rsidRDefault="0093512D">
      <w:pPr>
        <w:pStyle w:val="Default"/>
      </w:pPr>
    </w:p>
    <w:p w:rsidR="0093512D" w:rsidRDefault="0093512D" w:rsidP="00BD61FE">
      <w:pPr>
        <w:pStyle w:val="Default"/>
        <w:spacing w:after="240"/>
        <w:rPr>
          <w:b/>
          <w:bCs/>
        </w:rPr>
      </w:pPr>
      <w:r>
        <w:rPr>
          <w:b/>
          <w:bCs/>
        </w:rPr>
        <w:t>Le competenze e gli obiettivi di apprendimento disciplinari</w:t>
      </w:r>
      <w:r w:rsidR="0049256E">
        <w:rPr>
          <w:b/>
          <w:bCs/>
        </w:rPr>
        <w:t>:</w:t>
      </w:r>
    </w:p>
    <w:p w:rsidR="0093512D" w:rsidRDefault="0093512D" w:rsidP="002E317D">
      <w:pPr>
        <w:pStyle w:val="Default"/>
        <w:spacing w:line="276" w:lineRule="auto"/>
      </w:pPr>
      <w:r>
        <w:rPr>
          <w:rFonts w:cs="Wingdings 2"/>
        </w:rPr>
        <w:tab/>
      </w:r>
      <w:r>
        <w:t xml:space="preserve">sono stati raggiunti </w:t>
      </w:r>
    </w:p>
    <w:p w:rsidR="0093512D" w:rsidRDefault="0093512D" w:rsidP="002E317D">
      <w:pPr>
        <w:pStyle w:val="Default"/>
        <w:spacing w:line="276" w:lineRule="auto"/>
      </w:pPr>
      <w:r>
        <w:rPr>
          <w:rFonts w:cs="Wingdings 2"/>
        </w:rPr>
        <w:tab/>
      </w:r>
      <w:r>
        <w:t xml:space="preserve">sono stati sostanzialmente raggiunti </w:t>
      </w:r>
    </w:p>
    <w:p w:rsidR="0093512D" w:rsidRDefault="0093512D" w:rsidP="002E317D">
      <w:pPr>
        <w:pStyle w:val="Default"/>
        <w:spacing w:line="276" w:lineRule="auto"/>
      </w:pPr>
      <w:r>
        <w:rPr>
          <w:rFonts w:cs="Wingdings 2"/>
        </w:rPr>
        <w:tab/>
      </w:r>
      <w:r>
        <w:t xml:space="preserve">sono stati parzialmente raggiunti </w:t>
      </w:r>
    </w:p>
    <w:p w:rsidR="0093512D" w:rsidRDefault="0093512D" w:rsidP="002E317D">
      <w:pPr>
        <w:pStyle w:val="Default"/>
        <w:spacing w:line="276" w:lineRule="auto"/>
        <w:rPr>
          <w:rFonts w:cs="Wingdings 2"/>
        </w:rPr>
      </w:pPr>
      <w:r>
        <w:rPr>
          <w:rFonts w:cs="Wingdings 2"/>
        </w:rPr>
        <w:tab/>
        <w:t xml:space="preserve">non sono state raggiunti </w:t>
      </w:r>
      <w:r>
        <w:rPr>
          <w:rFonts w:cs="Wingdings 2"/>
        </w:rPr>
        <w:tab/>
      </w:r>
    </w:p>
    <w:p w:rsidR="00BD61FE" w:rsidRDefault="00BD61FE">
      <w:pPr>
        <w:pStyle w:val="Default"/>
        <w:rPr>
          <w:rFonts w:cs="Wingdings 2"/>
        </w:rPr>
      </w:pPr>
    </w:p>
    <w:p w:rsidR="00BD61FE" w:rsidRDefault="00BD61FE">
      <w:pPr>
        <w:pStyle w:val="Default"/>
        <w:rPr>
          <w:rFonts w:cs="Wingdings 2"/>
        </w:rPr>
      </w:pPr>
    </w:p>
    <w:p w:rsidR="0093512D" w:rsidRDefault="0093512D">
      <w:pPr>
        <w:pStyle w:val="Default"/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Annotazioni</w:t>
      </w: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93512D" w:rsidRDefault="009351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BD61FE" w:rsidRDefault="00BD61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F63660" w:rsidRDefault="00F636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BD61FE" w:rsidRDefault="00BD61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</w:p>
    <w:p w:rsidR="0093512D" w:rsidRDefault="0093512D"/>
    <w:p w:rsidR="0093512D" w:rsidRDefault="0093512D"/>
    <w:p w:rsidR="00BD61FE" w:rsidRDefault="00BD61FE"/>
    <w:p w:rsidR="00BD61FE" w:rsidRDefault="00BD61FE"/>
    <w:p w:rsidR="0093512D" w:rsidRDefault="0093512D">
      <w:pPr>
        <w:rPr>
          <w:color w:val="FF0000"/>
        </w:rPr>
      </w:pPr>
      <w:r>
        <w:t xml:space="preserve">Data.................                                                                                        </w:t>
      </w:r>
      <w:r w:rsidR="005552A5">
        <w:t>Il Docente di S</w:t>
      </w:r>
      <w:r>
        <w:t>ostegno</w:t>
      </w:r>
      <w:r>
        <w:rPr>
          <w:color w:val="FF0000"/>
        </w:rPr>
        <w:t xml:space="preserve">: </w:t>
      </w:r>
    </w:p>
    <w:p w:rsidR="0093512D" w:rsidRDefault="0093512D">
      <w:pPr>
        <w:pStyle w:val="ListParagraph"/>
        <w:ind w:left="0"/>
        <w:rPr>
          <w:color w:val="FF0000"/>
          <w:sz w:val="18"/>
          <w:szCs w:val="18"/>
        </w:rPr>
      </w:pPr>
    </w:p>
    <w:p w:rsidR="002E317D" w:rsidRDefault="002E317D" w:rsidP="002E317D">
      <w:pPr>
        <w:pStyle w:val="ListParagraph"/>
        <w:ind w:left="360"/>
        <w:rPr>
          <w:color w:val="FF0000"/>
          <w:sz w:val="18"/>
          <w:szCs w:val="18"/>
        </w:rPr>
      </w:pPr>
    </w:p>
    <w:p w:rsidR="002E317D" w:rsidRDefault="002E317D" w:rsidP="002E317D">
      <w:pPr>
        <w:pStyle w:val="ListParagraph"/>
        <w:ind w:left="360"/>
        <w:rPr>
          <w:color w:val="FF0000"/>
          <w:sz w:val="18"/>
          <w:szCs w:val="18"/>
        </w:rPr>
      </w:pPr>
    </w:p>
    <w:p w:rsidR="002E317D" w:rsidRDefault="002E317D" w:rsidP="002E317D">
      <w:pPr>
        <w:pStyle w:val="ListParagraph"/>
        <w:ind w:left="360"/>
        <w:rPr>
          <w:color w:val="FF0000"/>
          <w:sz w:val="18"/>
          <w:szCs w:val="18"/>
        </w:rPr>
      </w:pPr>
    </w:p>
    <w:p w:rsidR="002E317D" w:rsidRDefault="002E317D" w:rsidP="002E317D">
      <w:pPr>
        <w:pStyle w:val="ListParagraph"/>
        <w:ind w:left="360"/>
        <w:rPr>
          <w:color w:val="FF0000"/>
          <w:sz w:val="18"/>
          <w:szCs w:val="18"/>
        </w:rPr>
      </w:pPr>
    </w:p>
    <w:p w:rsidR="00F63660" w:rsidRDefault="00F63660" w:rsidP="002E317D">
      <w:pPr>
        <w:pStyle w:val="ListParagraph"/>
        <w:ind w:left="360"/>
        <w:rPr>
          <w:color w:val="FF0000"/>
          <w:sz w:val="18"/>
          <w:szCs w:val="18"/>
        </w:rPr>
      </w:pPr>
    </w:p>
    <w:p w:rsidR="002E317D" w:rsidRDefault="002E317D" w:rsidP="002E317D">
      <w:pPr>
        <w:pStyle w:val="ListParagraph"/>
        <w:ind w:left="360"/>
        <w:rPr>
          <w:color w:val="FF0000"/>
          <w:sz w:val="18"/>
          <w:szCs w:val="18"/>
        </w:rPr>
      </w:pPr>
    </w:p>
    <w:p w:rsidR="0093512D" w:rsidRDefault="00F63660">
      <w:pPr>
        <w:pStyle w:val="ListParagraph"/>
        <w:numPr>
          <w:ilvl w:val="0"/>
          <w:numId w:val="1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Cancellare </w:t>
      </w:r>
      <w:r w:rsidR="0093512D">
        <w:rPr>
          <w:color w:val="FF0000"/>
          <w:sz w:val="18"/>
          <w:szCs w:val="18"/>
        </w:rPr>
        <w:t>le parti in rosso e/o  riportare in nero quelle scelte</w:t>
      </w:r>
    </w:p>
    <w:p w:rsidR="0093512D" w:rsidRPr="002E317D" w:rsidRDefault="0093512D" w:rsidP="002E317D">
      <w:pPr>
        <w:pStyle w:val="ListParagraph"/>
        <w:numPr>
          <w:ilvl w:val="0"/>
          <w:numId w:val="1"/>
        </w:numPr>
        <w:rPr>
          <w:color w:val="FF0000"/>
          <w:sz w:val="18"/>
          <w:szCs w:val="18"/>
        </w:rPr>
      </w:pPr>
      <w:r w:rsidRPr="002E317D">
        <w:rPr>
          <w:color w:val="FF0000"/>
          <w:sz w:val="18"/>
          <w:szCs w:val="18"/>
        </w:rPr>
        <w:t xml:space="preserve">Allegare questa relazione al </w:t>
      </w:r>
      <w:r w:rsidR="006702BC">
        <w:rPr>
          <w:color w:val="FF0000"/>
          <w:sz w:val="18"/>
          <w:szCs w:val="18"/>
        </w:rPr>
        <w:t>PEI</w:t>
      </w:r>
    </w:p>
    <w:sectPr w:rsidR="0093512D" w:rsidRPr="002E317D" w:rsidSect="00B66A38">
      <w:headerReference w:type="default" r:id="rId10"/>
      <w:pgSz w:w="11906" w:h="16838"/>
      <w:pgMar w:top="720" w:right="720" w:bottom="720" w:left="720" w:header="851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E7" w:rsidRDefault="008802E7">
      <w:r>
        <w:separator/>
      </w:r>
    </w:p>
  </w:endnote>
  <w:endnote w:type="continuationSeparator" w:id="0">
    <w:p w:rsidR="008802E7" w:rsidRDefault="008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E7" w:rsidRDefault="008802E7">
      <w:r>
        <w:separator/>
      </w:r>
    </w:p>
  </w:footnote>
  <w:footnote w:type="continuationSeparator" w:id="0">
    <w:p w:rsidR="008802E7" w:rsidRDefault="0088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2D" w:rsidRDefault="0093512D" w:rsidP="00E840B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0B6"/>
    <w:rsid w:val="00045A85"/>
    <w:rsid w:val="000F17B6"/>
    <w:rsid w:val="00102435"/>
    <w:rsid w:val="00191597"/>
    <w:rsid w:val="002A1C40"/>
    <w:rsid w:val="002E317D"/>
    <w:rsid w:val="003154E2"/>
    <w:rsid w:val="003412BA"/>
    <w:rsid w:val="003A0AA2"/>
    <w:rsid w:val="00412D6D"/>
    <w:rsid w:val="0049256E"/>
    <w:rsid w:val="005552A5"/>
    <w:rsid w:val="006702BC"/>
    <w:rsid w:val="0067746D"/>
    <w:rsid w:val="008802E7"/>
    <w:rsid w:val="008F3CFF"/>
    <w:rsid w:val="0093512D"/>
    <w:rsid w:val="00B032B4"/>
    <w:rsid w:val="00B66A38"/>
    <w:rsid w:val="00BD5B3F"/>
    <w:rsid w:val="00BD61FE"/>
    <w:rsid w:val="00C76FE6"/>
    <w:rsid w:val="00C907A9"/>
    <w:rsid w:val="00DC353F"/>
    <w:rsid w:val="00E151E7"/>
    <w:rsid w:val="00E52B83"/>
    <w:rsid w:val="00E817F3"/>
    <w:rsid w:val="00E840B6"/>
    <w:rsid w:val="00F63660"/>
    <w:rsid w:val="00F82EF2"/>
    <w:rsid w:val="00F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rsid w:val="00E15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al00b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oicsantanastasia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c8al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3392</CharactersWithSpaces>
  <SharedDoc>false</SharedDoc>
  <HLinks>
    <vt:vector size="18" baseType="variant">
      <vt:variant>
        <vt:i4>1179689</vt:i4>
      </vt:variant>
      <vt:variant>
        <vt:i4>6</vt:i4>
      </vt:variant>
      <vt:variant>
        <vt:i4>0</vt:i4>
      </vt:variant>
      <vt:variant>
        <vt:i4>5</vt:i4>
      </vt:variant>
      <vt:variant>
        <vt:lpwstr>mailto:naic8al00b@pec.istruzione.it</vt:lpwstr>
      </vt:variant>
      <vt:variant>
        <vt:lpwstr/>
      </vt:variant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mailto:naic8al00b@istruzione.it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http://www.primoicsantanastasia.gov.it/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Nunzia</cp:lastModifiedBy>
  <cp:revision>2</cp:revision>
  <cp:lastPrinted>1601-01-01T00:00:00Z</cp:lastPrinted>
  <dcterms:created xsi:type="dcterms:W3CDTF">2020-06-05T09:41:00Z</dcterms:created>
  <dcterms:modified xsi:type="dcterms:W3CDTF">2020-06-05T09:41:00Z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